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A06C" w14:textId="28099D6E" w:rsidR="00AB41C4" w:rsidRPr="00D67B5A" w:rsidRDefault="009D7E9B" w:rsidP="009D7E9B">
      <w:pPr>
        <w:spacing w:after="120"/>
        <w:ind w:left="709"/>
        <w:jc w:val="center"/>
        <w:rPr>
          <w:rFonts w:ascii="Arial" w:hAnsi="Arial" w:cs="Arial"/>
          <w:b/>
          <w:color w:val="CC0000"/>
          <w:sz w:val="40"/>
          <w:szCs w:val="40"/>
          <w:lang w:val="en-GB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C52E1">
        <w:rPr>
          <w:rFonts w:cs="Arial"/>
          <w:noProof/>
        </w:rPr>
        <w:drawing>
          <wp:inline distT="0" distB="0" distL="0" distR="0" wp14:anchorId="04508486" wp14:editId="633D7FF9">
            <wp:extent cx="2362200" cy="66400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48" cy="66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A21E" w14:textId="6CD1ACF6" w:rsidR="00F33607" w:rsidRPr="00F33607" w:rsidRDefault="00077AA8" w:rsidP="00C80D73">
      <w:pPr>
        <w:pStyle w:val="Heading3"/>
      </w:pPr>
      <w:r>
        <w:t>A</w:t>
      </w:r>
      <w:r w:rsidR="00C11317">
        <w:t>NNUAL GENERAL MEETING</w:t>
      </w:r>
      <w:r w:rsidR="00C80D73">
        <w:br/>
      </w:r>
      <w:r w:rsidR="00855F3B">
        <w:rPr>
          <w:color w:val="4F81BD" w:themeColor="accent1"/>
        </w:rPr>
        <w:t>TUESDAY</w:t>
      </w:r>
      <w:r w:rsidR="00274F6F">
        <w:rPr>
          <w:color w:val="4F81BD" w:themeColor="accent1"/>
        </w:rPr>
        <w:t xml:space="preserve"> 2</w:t>
      </w:r>
      <w:r w:rsidR="005C7665">
        <w:rPr>
          <w:color w:val="4F81BD" w:themeColor="accent1"/>
        </w:rPr>
        <w:t>9</w:t>
      </w:r>
      <w:r w:rsidR="00274F6F" w:rsidRPr="00274F6F">
        <w:rPr>
          <w:color w:val="4F81BD" w:themeColor="accent1"/>
          <w:vertAlign w:val="superscript"/>
        </w:rPr>
        <w:t>th</w:t>
      </w:r>
      <w:r w:rsidR="00274F6F">
        <w:rPr>
          <w:color w:val="4F81BD" w:themeColor="accent1"/>
        </w:rPr>
        <w:t xml:space="preserve"> APRI</w:t>
      </w:r>
      <w:r w:rsidR="00C80D73" w:rsidRPr="00C80D73">
        <w:rPr>
          <w:color w:val="4F81BD" w:themeColor="accent1"/>
        </w:rPr>
        <w:t>L 202</w:t>
      </w:r>
      <w:r w:rsidR="005C7665">
        <w:rPr>
          <w:color w:val="4F81BD" w:themeColor="accent1"/>
        </w:rPr>
        <w:t>5</w:t>
      </w:r>
    </w:p>
    <w:p w14:paraId="00E93928" w14:textId="77777777" w:rsidR="00673E7A" w:rsidRPr="00673E7A" w:rsidRDefault="00673E7A" w:rsidP="00673E7A">
      <w:pPr>
        <w:rPr>
          <w:lang w:val="en-GB"/>
        </w:rPr>
      </w:pPr>
    </w:p>
    <w:p w14:paraId="549C2C18" w14:textId="4FAE418B" w:rsidR="0050583D" w:rsidRPr="0050583D" w:rsidRDefault="009B619E" w:rsidP="00F741B7">
      <w:pPr>
        <w:pStyle w:val="Heading3"/>
        <w:rPr>
          <w:b w:val="0"/>
          <w:bCs/>
          <w:sz w:val="28"/>
          <w:szCs w:val="28"/>
        </w:rPr>
      </w:pPr>
      <w:proofErr w:type="gramStart"/>
      <w:r>
        <w:t>a</w:t>
      </w:r>
      <w:r w:rsidR="003B720A">
        <w:t xml:space="preserve">t </w:t>
      </w:r>
      <w:r w:rsidR="00F741B7">
        <w:t xml:space="preserve"> </w:t>
      </w:r>
      <w:r w:rsidR="0050583D" w:rsidRPr="0050583D">
        <w:rPr>
          <w:bCs/>
          <w:sz w:val="28"/>
          <w:szCs w:val="28"/>
        </w:rPr>
        <w:t>BLACK</w:t>
      </w:r>
      <w:proofErr w:type="gramEnd"/>
      <w:r w:rsidR="0050583D" w:rsidRPr="0050583D">
        <w:rPr>
          <w:bCs/>
          <w:sz w:val="28"/>
          <w:szCs w:val="28"/>
        </w:rPr>
        <w:t xml:space="preserve"> COUNTRY LIVING MUSEUM</w:t>
      </w:r>
      <w:r w:rsidR="0050583D" w:rsidRPr="0050583D">
        <w:rPr>
          <w:bCs/>
          <w:sz w:val="28"/>
          <w:szCs w:val="28"/>
        </w:rPr>
        <w:br/>
      </w:r>
      <w:r w:rsidR="0050583D" w:rsidRPr="0050583D">
        <w:rPr>
          <w:b w:val="0"/>
          <w:bCs/>
          <w:sz w:val="28"/>
          <w:szCs w:val="28"/>
        </w:rPr>
        <w:t>295, Birmingham New Road,</w:t>
      </w:r>
      <w:r w:rsidR="00F741B7" w:rsidRPr="00E36C0E">
        <w:rPr>
          <w:b w:val="0"/>
          <w:bCs/>
          <w:sz w:val="28"/>
          <w:szCs w:val="28"/>
        </w:rPr>
        <w:t xml:space="preserve"> </w:t>
      </w:r>
      <w:r w:rsidR="0050583D" w:rsidRPr="0050583D">
        <w:rPr>
          <w:b w:val="0"/>
          <w:bCs/>
          <w:sz w:val="28"/>
          <w:szCs w:val="28"/>
        </w:rPr>
        <w:t>Dudley, West Midlands DY1 4SJ</w:t>
      </w:r>
    </w:p>
    <w:p w14:paraId="73471168" w14:textId="4E9F3E5D" w:rsidR="0050583D" w:rsidRPr="0050583D" w:rsidRDefault="0050583D" w:rsidP="00855F3B">
      <w:pPr>
        <w:rPr>
          <w:rFonts w:ascii="Arial" w:hAnsi="Arial"/>
          <w:b/>
          <w:bCs/>
          <w:sz w:val="28"/>
          <w:szCs w:val="28"/>
          <w:lang w:val="en-GB"/>
        </w:rPr>
      </w:pPr>
    </w:p>
    <w:p w14:paraId="56068BCE" w14:textId="77777777" w:rsidR="002D4B7C" w:rsidRPr="002D4B7C" w:rsidRDefault="002D4B7C" w:rsidP="002D4B7C">
      <w:pPr>
        <w:rPr>
          <w:lang w:val="en-GB"/>
        </w:rPr>
      </w:pPr>
    </w:p>
    <w:p w14:paraId="6C343E32" w14:textId="4775C6BE" w:rsidR="00BF6BB0" w:rsidRDefault="009B619E" w:rsidP="009B619E">
      <w:pPr>
        <w:rPr>
          <w:rFonts w:ascii="Arial" w:hAnsi="Arial" w:cs="Arial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  <w:r w:rsidR="00880D1A" w:rsidRPr="002D4B7C">
        <w:rPr>
          <w:sz w:val="28"/>
          <w:szCs w:val="28"/>
          <w:lang w:val="en-GB"/>
        </w:rPr>
        <w:t xml:space="preserve">  </w:t>
      </w:r>
      <w:r w:rsidR="00880D1A" w:rsidRPr="002D4B7C">
        <w:rPr>
          <w:rFonts w:ascii="Arial" w:hAnsi="Arial" w:cs="Arial"/>
          <w:sz w:val="28"/>
          <w:szCs w:val="28"/>
          <w:lang w:val="en-GB"/>
        </w:rPr>
        <w:t xml:space="preserve">Arrive at </w:t>
      </w:r>
      <w:r w:rsidR="00880D1A" w:rsidRPr="00992004">
        <w:rPr>
          <w:rFonts w:ascii="Arial" w:hAnsi="Arial" w:cs="Arial"/>
          <w:b/>
          <w:bCs/>
          <w:sz w:val="28"/>
          <w:szCs w:val="28"/>
          <w:lang w:val="en-GB"/>
        </w:rPr>
        <w:t>10.30am</w:t>
      </w:r>
      <w:r w:rsidR="00880D1A" w:rsidRPr="002D4B7C">
        <w:rPr>
          <w:rFonts w:ascii="Arial" w:hAnsi="Arial" w:cs="Arial"/>
          <w:sz w:val="28"/>
          <w:szCs w:val="28"/>
          <w:lang w:val="en-GB"/>
        </w:rPr>
        <w:t xml:space="preserve"> for</w:t>
      </w:r>
      <w:r w:rsidR="00F30952" w:rsidRPr="002D4B7C">
        <w:rPr>
          <w:rFonts w:ascii="Arial" w:hAnsi="Arial" w:cs="Arial"/>
          <w:sz w:val="28"/>
          <w:szCs w:val="28"/>
          <w:lang w:val="en-GB"/>
        </w:rPr>
        <w:t xml:space="preserve"> tea/coffee followed by the Annual General </w:t>
      </w:r>
      <w:r w:rsidR="00BF6BB0" w:rsidRPr="002D4B7C">
        <w:rPr>
          <w:rFonts w:ascii="Arial" w:hAnsi="Arial" w:cs="Arial"/>
          <w:sz w:val="28"/>
          <w:szCs w:val="28"/>
          <w:lang w:val="en-GB"/>
        </w:rPr>
        <w:t>M</w:t>
      </w:r>
      <w:r w:rsidR="00F30952" w:rsidRPr="002D4B7C">
        <w:rPr>
          <w:rFonts w:ascii="Arial" w:hAnsi="Arial" w:cs="Arial"/>
          <w:sz w:val="28"/>
          <w:szCs w:val="28"/>
          <w:lang w:val="en-GB"/>
        </w:rPr>
        <w:t>eeting</w:t>
      </w:r>
    </w:p>
    <w:p w14:paraId="66FA5246" w14:textId="77777777" w:rsidR="00992004" w:rsidRDefault="00992004" w:rsidP="009B619E">
      <w:pPr>
        <w:rPr>
          <w:rFonts w:ascii="Arial" w:hAnsi="Arial" w:cs="Arial"/>
          <w:sz w:val="28"/>
          <w:szCs w:val="28"/>
          <w:lang w:val="en-GB"/>
        </w:rPr>
      </w:pPr>
    </w:p>
    <w:p w14:paraId="40CF7148" w14:textId="25BAC1E4" w:rsidR="00992004" w:rsidRDefault="00992004" w:rsidP="009B619E">
      <w:pPr>
        <w:rPr>
          <w:rFonts w:ascii="Arial" w:hAnsi="Arial" w:cs="Arial"/>
          <w:sz w:val="28"/>
          <w:szCs w:val="28"/>
          <w:lang w:val="en-GB"/>
        </w:rPr>
      </w:pPr>
      <w:r w:rsidRPr="00176927">
        <w:rPr>
          <w:rFonts w:ascii="Arial" w:hAnsi="Arial" w:cs="Arial"/>
          <w:b/>
          <w:bCs/>
          <w:sz w:val="28"/>
          <w:szCs w:val="28"/>
          <w:lang w:val="en-GB"/>
        </w:rPr>
        <w:t>12.00</w:t>
      </w:r>
      <w:r>
        <w:rPr>
          <w:rFonts w:ascii="Arial" w:hAnsi="Arial" w:cs="Arial"/>
          <w:sz w:val="28"/>
          <w:szCs w:val="28"/>
          <w:lang w:val="en-GB"/>
        </w:rPr>
        <w:t xml:space="preserve"> Group visit to J H Lavender Aluminium Foundry </w:t>
      </w:r>
      <w:r w:rsidR="000B230B">
        <w:rPr>
          <w:rFonts w:ascii="Arial" w:hAnsi="Arial" w:cs="Arial"/>
          <w:sz w:val="28"/>
          <w:szCs w:val="28"/>
          <w:lang w:val="en-GB"/>
        </w:rPr>
        <w:t>which is within the Museum to see a demonstration.</w:t>
      </w:r>
    </w:p>
    <w:p w14:paraId="7236EE37" w14:textId="77777777" w:rsidR="000B230B" w:rsidRDefault="000B230B" w:rsidP="009B619E">
      <w:pPr>
        <w:rPr>
          <w:rFonts w:ascii="Arial" w:hAnsi="Arial" w:cs="Arial"/>
          <w:sz w:val="28"/>
          <w:szCs w:val="28"/>
          <w:lang w:val="en-GB"/>
        </w:rPr>
      </w:pPr>
    </w:p>
    <w:p w14:paraId="665D5AD1" w14:textId="24291C7C" w:rsidR="000B230B" w:rsidRPr="002D4B7C" w:rsidRDefault="000B230B" w:rsidP="009B619E">
      <w:pPr>
        <w:rPr>
          <w:rFonts w:ascii="Arial" w:hAnsi="Arial" w:cs="Arial"/>
          <w:sz w:val="28"/>
          <w:szCs w:val="28"/>
          <w:lang w:val="en-GB"/>
        </w:rPr>
      </w:pPr>
      <w:r w:rsidRPr="00176927">
        <w:rPr>
          <w:rFonts w:ascii="Arial" w:hAnsi="Arial" w:cs="Arial"/>
          <w:b/>
          <w:bCs/>
          <w:sz w:val="28"/>
          <w:szCs w:val="28"/>
          <w:lang w:val="en-GB"/>
        </w:rPr>
        <w:t>1.00pm</w:t>
      </w:r>
      <w:r>
        <w:rPr>
          <w:rFonts w:ascii="Arial" w:hAnsi="Arial" w:cs="Arial"/>
          <w:sz w:val="28"/>
          <w:szCs w:val="28"/>
          <w:lang w:val="en-GB"/>
        </w:rPr>
        <w:t xml:space="preserve"> Lunch </w:t>
      </w:r>
      <w:r w:rsidR="00176927">
        <w:rPr>
          <w:rFonts w:ascii="Arial" w:hAnsi="Arial" w:cs="Arial"/>
          <w:sz w:val="28"/>
          <w:szCs w:val="28"/>
          <w:lang w:val="en-GB"/>
        </w:rPr>
        <w:t>and networking – see menu below.</w:t>
      </w:r>
    </w:p>
    <w:p w14:paraId="6E714EE7" w14:textId="77777777" w:rsidR="00BF6BB0" w:rsidRPr="002D4B7C" w:rsidRDefault="00BF6BB0" w:rsidP="00880D1A">
      <w:pPr>
        <w:ind w:left="2880"/>
        <w:rPr>
          <w:rFonts w:ascii="Arial" w:hAnsi="Arial" w:cs="Arial"/>
          <w:sz w:val="28"/>
          <w:szCs w:val="28"/>
          <w:lang w:val="en-GB"/>
        </w:rPr>
      </w:pPr>
    </w:p>
    <w:p w14:paraId="7460A65A" w14:textId="716471F8" w:rsidR="009B58B5" w:rsidRDefault="009B619E" w:rsidP="0045494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After lunch there is an opportunity </w:t>
      </w:r>
      <w:r w:rsidR="00BD637A">
        <w:rPr>
          <w:rFonts w:ascii="Arial" w:hAnsi="Arial" w:cs="Arial"/>
          <w:sz w:val="28"/>
          <w:szCs w:val="28"/>
          <w:lang w:val="en-GB"/>
        </w:rPr>
        <w:t>to visit the rest of the Black Country Living Muse</w:t>
      </w:r>
      <w:r w:rsidR="00855F3B">
        <w:rPr>
          <w:rFonts w:ascii="Arial" w:hAnsi="Arial" w:cs="Arial"/>
          <w:sz w:val="28"/>
          <w:szCs w:val="28"/>
          <w:lang w:val="en-GB"/>
        </w:rPr>
        <w:t>u</w:t>
      </w:r>
      <w:r w:rsidR="00BD637A">
        <w:rPr>
          <w:rFonts w:ascii="Arial" w:hAnsi="Arial" w:cs="Arial"/>
          <w:sz w:val="28"/>
          <w:szCs w:val="28"/>
          <w:lang w:val="en-GB"/>
        </w:rPr>
        <w:t>m</w:t>
      </w:r>
      <w:r w:rsidR="00176927">
        <w:rPr>
          <w:rFonts w:ascii="Arial" w:hAnsi="Arial" w:cs="Arial"/>
          <w:sz w:val="28"/>
          <w:szCs w:val="28"/>
          <w:lang w:val="en-GB"/>
        </w:rPr>
        <w:t>, no charge.</w:t>
      </w:r>
    </w:p>
    <w:p w14:paraId="2AC4A7D6" w14:textId="77777777" w:rsidR="00A37CB6" w:rsidRDefault="00A37CB6" w:rsidP="00454948">
      <w:pPr>
        <w:rPr>
          <w:rFonts w:ascii="Arial" w:hAnsi="Arial" w:cs="Arial"/>
          <w:sz w:val="28"/>
          <w:szCs w:val="28"/>
          <w:lang w:val="en-GB"/>
        </w:rPr>
      </w:pPr>
    </w:p>
    <w:p w14:paraId="2DAA52B5" w14:textId="1D7F66DC" w:rsidR="00CB50F1" w:rsidRPr="00CB50F1" w:rsidRDefault="00CB50F1" w:rsidP="00CB50F1">
      <w:pPr>
        <w:rPr>
          <w:rFonts w:ascii="Arial" w:hAnsi="Arial" w:cs="Arial"/>
          <w:sz w:val="28"/>
          <w:szCs w:val="28"/>
          <w:lang w:val="en-GB"/>
        </w:rPr>
      </w:pPr>
      <w:r w:rsidRPr="00CB50F1">
        <w:rPr>
          <w:rFonts w:ascii="Arial" w:hAnsi="Arial" w:cs="Arial"/>
          <w:sz w:val="28"/>
          <w:szCs w:val="28"/>
          <w:lang w:val="en-GB"/>
        </w:rPr>
        <w:t xml:space="preserve">There is </w:t>
      </w:r>
      <w:r w:rsidRPr="00CB50F1">
        <w:rPr>
          <w:rFonts w:ascii="Arial" w:hAnsi="Arial" w:cs="Arial"/>
          <w:b/>
          <w:bCs/>
          <w:sz w:val="28"/>
          <w:szCs w:val="28"/>
          <w:lang w:val="en-GB"/>
        </w:rPr>
        <w:t>no charge</w:t>
      </w:r>
      <w:r w:rsidRPr="00CB50F1">
        <w:rPr>
          <w:rFonts w:ascii="Arial" w:hAnsi="Arial" w:cs="Arial"/>
          <w:sz w:val="28"/>
          <w:szCs w:val="28"/>
          <w:lang w:val="en-GB"/>
        </w:rPr>
        <w:t xml:space="preserve"> for DCS Members attending the AGM, lunch and visit to Museum.</w:t>
      </w:r>
    </w:p>
    <w:p w14:paraId="2A10881E" w14:textId="77777777" w:rsidR="00CB50F1" w:rsidRDefault="00CB50F1" w:rsidP="00454948">
      <w:pPr>
        <w:rPr>
          <w:rFonts w:ascii="Arial" w:hAnsi="Arial" w:cs="Arial"/>
          <w:sz w:val="28"/>
          <w:szCs w:val="28"/>
          <w:lang w:val="en-GB"/>
        </w:rPr>
      </w:pPr>
      <w:r w:rsidRPr="00CB50F1">
        <w:rPr>
          <w:rFonts w:ascii="Arial" w:hAnsi="Arial" w:cs="Arial"/>
          <w:sz w:val="28"/>
          <w:szCs w:val="28"/>
          <w:lang w:val="en-GB"/>
        </w:rPr>
        <w:t> </w:t>
      </w:r>
    </w:p>
    <w:p w14:paraId="1E16994B" w14:textId="4F5CA643" w:rsidR="005C7665" w:rsidRDefault="00B549A3" w:rsidP="0045494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Please reserve a place below and make a menu choice</w:t>
      </w:r>
      <w:r w:rsidR="00344BB2">
        <w:rPr>
          <w:rFonts w:ascii="Arial" w:hAnsi="Arial" w:cs="Arial"/>
          <w:sz w:val="28"/>
          <w:szCs w:val="28"/>
          <w:lang w:val="en-GB"/>
        </w:rPr>
        <w:t xml:space="preserve"> – all served with chips</w:t>
      </w:r>
    </w:p>
    <w:p w14:paraId="62FABDF5" w14:textId="3B431D7E" w:rsidR="009D7E9B" w:rsidRPr="00A854C9" w:rsidRDefault="009D7E9B" w:rsidP="009D7E9B">
      <w:pPr>
        <w:jc w:val="center"/>
      </w:pPr>
    </w:p>
    <w:tbl>
      <w:tblPr>
        <w:tblStyle w:val="TableGrid"/>
        <w:tblW w:w="9810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409"/>
        <w:gridCol w:w="1134"/>
        <w:gridCol w:w="1134"/>
        <w:gridCol w:w="2127"/>
      </w:tblGrid>
      <w:tr w:rsidR="003C59BE" w14:paraId="011C24CD" w14:textId="5350D5D0" w:rsidTr="008149A3">
        <w:tc>
          <w:tcPr>
            <w:tcW w:w="3006" w:type="dxa"/>
          </w:tcPr>
          <w:p w14:paraId="3D151E5D" w14:textId="07E4B33E" w:rsidR="003C59BE" w:rsidRDefault="003C59BE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9A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="00E009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MEMBER</w:t>
            </w:r>
          </w:p>
          <w:p w14:paraId="4EDA12A3" w14:textId="6A7BA80C" w:rsidR="00E00972" w:rsidRPr="00AE68CF" w:rsidRDefault="00031E4E" w:rsidP="00AB41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AE68C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E00972" w:rsidRPr="00AE68CF">
              <w:rPr>
                <w:rFonts w:ascii="Arial" w:hAnsi="Arial" w:cs="Arial"/>
                <w:b/>
                <w:bCs/>
                <w:sz w:val="20"/>
                <w:szCs w:val="20"/>
              </w:rPr>
              <w:t>OMPANY</w:t>
            </w:r>
          </w:p>
          <w:p w14:paraId="54C2ED7C" w14:textId="77777777" w:rsidR="00E00972" w:rsidRDefault="00E00972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62EBCE" w14:textId="77777777" w:rsidR="00E00972" w:rsidRDefault="00E00972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456538" w14:textId="77777777" w:rsidR="00031E4E" w:rsidRDefault="00031E4E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5121F1" w14:textId="69A1DD9B" w:rsidR="00031E4E" w:rsidRPr="00B549A3" w:rsidRDefault="00031E4E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CD6FEF" w14:textId="6E27BF4F" w:rsidR="003C59BE" w:rsidRPr="00B549A3" w:rsidRDefault="003C59BE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9A3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134" w:type="dxa"/>
          </w:tcPr>
          <w:p w14:paraId="118981B9" w14:textId="048466EA" w:rsidR="003C59BE" w:rsidRPr="003C59BE" w:rsidRDefault="003C59BE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9BE">
              <w:rPr>
                <w:rFonts w:ascii="Arial" w:hAnsi="Arial" w:cs="Arial"/>
                <w:b/>
                <w:bCs/>
                <w:sz w:val="22"/>
                <w:szCs w:val="22"/>
              </w:rPr>
              <w:t>FISH &amp; CHIPS</w:t>
            </w:r>
          </w:p>
        </w:tc>
        <w:tc>
          <w:tcPr>
            <w:tcW w:w="1134" w:type="dxa"/>
          </w:tcPr>
          <w:p w14:paraId="5F275C36" w14:textId="6FC6698D" w:rsidR="003C59BE" w:rsidRPr="003C59BE" w:rsidRDefault="003C59BE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9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STEAK &amp; ALE PIE </w:t>
            </w:r>
          </w:p>
        </w:tc>
        <w:tc>
          <w:tcPr>
            <w:tcW w:w="2127" w:type="dxa"/>
          </w:tcPr>
          <w:p w14:paraId="040960AF" w14:textId="09DE2DED" w:rsidR="003C59BE" w:rsidRPr="003C59BE" w:rsidRDefault="003C59BE" w:rsidP="00AB41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59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CURRIED CAULIFLOWER PIE </w:t>
            </w:r>
          </w:p>
        </w:tc>
      </w:tr>
      <w:tr w:rsidR="003C59BE" w14:paraId="7C970219" w14:textId="4C9FEF9B" w:rsidTr="008149A3">
        <w:tc>
          <w:tcPr>
            <w:tcW w:w="3006" w:type="dxa"/>
          </w:tcPr>
          <w:p w14:paraId="0212CDC8" w14:textId="77777777" w:rsidR="00031E4E" w:rsidRDefault="00031E4E" w:rsidP="00031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9A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MEMBER</w:t>
            </w:r>
          </w:p>
          <w:p w14:paraId="54DAFDEE" w14:textId="77777777" w:rsidR="00396EBE" w:rsidRPr="00AE68CF" w:rsidRDefault="00396EBE" w:rsidP="00396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AE68CF">
              <w:rPr>
                <w:rFonts w:ascii="Arial" w:hAnsi="Arial" w:cs="Arial"/>
                <w:b/>
                <w:bCs/>
                <w:sz w:val="20"/>
                <w:szCs w:val="20"/>
              </w:rPr>
              <w:t>OMPANY</w:t>
            </w:r>
          </w:p>
          <w:p w14:paraId="11178E46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D6805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1D0A3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C863E" w14:textId="227D7609" w:rsidR="00F741B7" w:rsidRDefault="00F741B7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FB333FB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A995D1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B7DB29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5F832B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9BE" w14:paraId="3BC2CE65" w14:textId="25B1B3AF" w:rsidTr="008149A3">
        <w:tc>
          <w:tcPr>
            <w:tcW w:w="3006" w:type="dxa"/>
          </w:tcPr>
          <w:p w14:paraId="1283B413" w14:textId="77777777" w:rsidR="00031E4E" w:rsidRDefault="00031E4E" w:rsidP="00031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9A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MEMBER</w:t>
            </w:r>
          </w:p>
          <w:p w14:paraId="2DDF1621" w14:textId="77777777" w:rsidR="00396EBE" w:rsidRPr="00AE68CF" w:rsidRDefault="00396EBE" w:rsidP="00396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AE68CF">
              <w:rPr>
                <w:rFonts w:ascii="Arial" w:hAnsi="Arial" w:cs="Arial"/>
                <w:b/>
                <w:bCs/>
                <w:sz w:val="20"/>
                <w:szCs w:val="20"/>
              </w:rPr>
              <w:t>OMPANY</w:t>
            </w:r>
          </w:p>
          <w:p w14:paraId="04CB95CC" w14:textId="77777777" w:rsidR="00F741B7" w:rsidRDefault="00F741B7" w:rsidP="00031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B885BC" w14:textId="77777777" w:rsidR="00F741B7" w:rsidRDefault="00F741B7" w:rsidP="00031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3C21AB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88712" w14:textId="345398C2" w:rsidR="003E3305" w:rsidRDefault="003E3305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CCA7F1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09AFA3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470A28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5D623F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59BE" w14:paraId="45EFC298" w14:textId="06EAF62B" w:rsidTr="008149A3">
        <w:tc>
          <w:tcPr>
            <w:tcW w:w="3006" w:type="dxa"/>
          </w:tcPr>
          <w:p w14:paraId="53FCA653" w14:textId="77777777" w:rsidR="00031E4E" w:rsidRDefault="00031E4E" w:rsidP="00031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9A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MEMBER</w:t>
            </w:r>
          </w:p>
          <w:p w14:paraId="3B284C96" w14:textId="77777777" w:rsidR="00396EBE" w:rsidRPr="00AE68CF" w:rsidRDefault="00396EBE" w:rsidP="00396E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68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AE68CF">
              <w:rPr>
                <w:rFonts w:ascii="Arial" w:hAnsi="Arial" w:cs="Arial"/>
                <w:b/>
                <w:bCs/>
                <w:sz w:val="20"/>
                <w:szCs w:val="20"/>
              </w:rPr>
              <w:t>OMPANY</w:t>
            </w:r>
          </w:p>
          <w:p w14:paraId="1E85A88E" w14:textId="1304D33B" w:rsidR="00031E4E" w:rsidRDefault="00031E4E" w:rsidP="00031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B6CE05" w14:textId="77777777" w:rsidR="00E355BB" w:rsidRDefault="00E355BB" w:rsidP="00031E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431714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8A1BC" w14:textId="77777777" w:rsidR="00E355BB" w:rsidRDefault="00E355BB" w:rsidP="00AB41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4C7BE" w14:textId="662D94FE" w:rsidR="003E3305" w:rsidRDefault="003E3305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D8B166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E32B77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F28A70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B5DB15" w14:textId="77777777" w:rsidR="003C59BE" w:rsidRDefault="003C59BE" w:rsidP="00AB41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E47A8" w14:textId="77777777" w:rsidR="00AB41C4" w:rsidRDefault="00AB41C4" w:rsidP="00AB41C4">
      <w:pPr>
        <w:tabs>
          <w:tab w:val="left" w:pos="2835"/>
          <w:tab w:val="left" w:leader="dot" w:pos="7938"/>
        </w:tabs>
        <w:rPr>
          <w:rFonts w:ascii="Arial" w:hAnsi="Arial" w:cs="Arial"/>
          <w:bCs/>
          <w:color w:val="404040"/>
          <w:sz w:val="18"/>
          <w:szCs w:val="18"/>
        </w:rPr>
      </w:pPr>
    </w:p>
    <w:p w14:paraId="55E8AB48" w14:textId="77777777" w:rsidR="00050962" w:rsidRDefault="00050962" w:rsidP="00AB41C4">
      <w:pPr>
        <w:tabs>
          <w:tab w:val="left" w:pos="2835"/>
          <w:tab w:val="left" w:leader="dot" w:pos="7938"/>
        </w:tabs>
        <w:rPr>
          <w:rFonts w:ascii="Arial" w:hAnsi="Arial" w:cs="Arial"/>
          <w:bCs/>
          <w:color w:val="404040"/>
          <w:sz w:val="18"/>
          <w:szCs w:val="18"/>
        </w:rPr>
      </w:pPr>
    </w:p>
    <w:p w14:paraId="4019A660" w14:textId="77777777" w:rsidR="00BD637A" w:rsidRPr="00BD637A" w:rsidRDefault="00BD637A" w:rsidP="00BD637A">
      <w:pPr>
        <w:tabs>
          <w:tab w:val="left" w:pos="2835"/>
          <w:tab w:val="left" w:leader="dot" w:pos="7938"/>
        </w:tabs>
        <w:rPr>
          <w:rFonts w:ascii="Arial" w:hAnsi="Arial" w:cs="Arial"/>
          <w:b/>
          <w:bCs/>
          <w:color w:val="404040"/>
          <w:sz w:val="22"/>
          <w:szCs w:val="22"/>
          <w:lang w:val="en-GB"/>
        </w:rPr>
      </w:pPr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 xml:space="preserve">For all </w:t>
      </w:r>
      <w:proofErr w:type="gramStart"/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>bookings</w:t>
      </w:r>
      <w:proofErr w:type="gramEnd"/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 xml:space="preserve"> please contact Ann Gough at The Diecasting Society</w:t>
      </w:r>
    </w:p>
    <w:p w14:paraId="1D0DDB80" w14:textId="4781FE86" w:rsidR="00BD637A" w:rsidRPr="00BD637A" w:rsidRDefault="00BD637A" w:rsidP="00BD637A">
      <w:pPr>
        <w:tabs>
          <w:tab w:val="left" w:pos="2835"/>
          <w:tab w:val="left" w:leader="dot" w:pos="7938"/>
        </w:tabs>
        <w:rPr>
          <w:rFonts w:ascii="Arial" w:hAnsi="Arial" w:cs="Arial"/>
          <w:b/>
          <w:bCs/>
          <w:color w:val="404040"/>
          <w:sz w:val="22"/>
          <w:szCs w:val="22"/>
          <w:lang w:val="en-GB"/>
        </w:rPr>
      </w:pPr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>c/o ICME National Foundry Training Centre</w:t>
      </w:r>
      <w:r w:rsidR="00050962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 xml:space="preserve">, </w:t>
      </w:r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>ECMS, Tipton Road, Tipton, West Midlands DY4 7UW</w:t>
      </w:r>
    </w:p>
    <w:p w14:paraId="216F307A" w14:textId="09DBD5B0" w:rsidR="00BD637A" w:rsidRPr="00BD637A" w:rsidRDefault="00BD637A" w:rsidP="00BD637A">
      <w:pPr>
        <w:tabs>
          <w:tab w:val="left" w:pos="2835"/>
          <w:tab w:val="left" w:leader="dot" w:pos="7938"/>
        </w:tabs>
        <w:rPr>
          <w:rFonts w:ascii="Arial" w:hAnsi="Arial" w:cs="Arial"/>
          <w:b/>
          <w:bCs/>
          <w:color w:val="404040"/>
          <w:sz w:val="22"/>
          <w:szCs w:val="22"/>
          <w:lang w:val="en-GB"/>
        </w:rPr>
      </w:pPr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 xml:space="preserve">ICME </w:t>
      </w:r>
      <w:proofErr w:type="gramStart"/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>Phone :</w:t>
      </w:r>
      <w:proofErr w:type="gramEnd"/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 xml:space="preserve"> 0121 752 1810          email: </w:t>
      </w:r>
      <w:hyperlink r:id="rId6" w:history="1">
        <w:r w:rsidR="00050962" w:rsidRPr="00BD637A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annie@icme.org.uk</w:t>
        </w:r>
      </w:hyperlink>
      <w:r w:rsidR="003E3305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 xml:space="preserve">       </w:t>
      </w:r>
      <w:r w:rsidR="00050962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 xml:space="preserve"> </w:t>
      </w:r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>Ann Gough - 07908 190 519</w:t>
      </w:r>
    </w:p>
    <w:p w14:paraId="41A37862" w14:textId="77777777" w:rsidR="00BD637A" w:rsidRPr="00BD637A" w:rsidRDefault="00BD637A" w:rsidP="00BD637A">
      <w:pPr>
        <w:tabs>
          <w:tab w:val="left" w:pos="2835"/>
          <w:tab w:val="left" w:leader="dot" w:pos="7938"/>
        </w:tabs>
        <w:rPr>
          <w:rFonts w:ascii="Arial" w:hAnsi="Arial" w:cs="Arial"/>
          <w:b/>
          <w:bCs/>
          <w:color w:val="404040"/>
          <w:sz w:val="22"/>
          <w:szCs w:val="22"/>
          <w:lang w:val="en-GB"/>
        </w:rPr>
      </w:pPr>
      <w:r w:rsidRPr="00BD637A">
        <w:rPr>
          <w:rFonts w:ascii="Arial" w:hAnsi="Arial" w:cs="Arial"/>
          <w:b/>
          <w:bCs/>
          <w:color w:val="404040"/>
          <w:sz w:val="22"/>
          <w:szCs w:val="22"/>
          <w:lang w:val="en-GB"/>
        </w:rPr>
        <w:t> </w:t>
      </w:r>
    </w:p>
    <w:p w14:paraId="325EC204" w14:textId="78D28A89" w:rsidR="00FA00D6" w:rsidRDefault="004E768A">
      <w:pPr>
        <w:tabs>
          <w:tab w:val="left" w:pos="2835"/>
          <w:tab w:val="left" w:leader="dot" w:pos="7938"/>
        </w:tabs>
        <w:rPr>
          <w:rFonts w:ascii="Arial" w:hAnsi="Arial" w:cs="Arial"/>
          <w:bCs/>
          <w:i/>
          <w:color w:val="404040"/>
          <w:sz w:val="18"/>
          <w:szCs w:val="18"/>
        </w:rPr>
      </w:pPr>
      <w:r>
        <w:rPr>
          <w:rFonts w:ascii="Arial" w:hAnsi="Arial" w:cs="Arial"/>
          <w:bCs/>
          <w:i/>
          <w:color w:val="404040"/>
          <w:sz w:val="22"/>
          <w:szCs w:val="22"/>
        </w:rPr>
        <w:t>V</w:t>
      </w:r>
      <w:r w:rsidR="00BD3215" w:rsidRPr="00277A2D">
        <w:rPr>
          <w:rFonts w:ascii="Arial" w:hAnsi="Arial" w:cs="Arial"/>
          <w:bCs/>
          <w:i/>
          <w:color w:val="404040"/>
          <w:sz w:val="22"/>
          <w:szCs w:val="22"/>
        </w:rPr>
        <w:t>AT</w:t>
      </w:r>
      <w:r w:rsidR="00BD3215">
        <w:rPr>
          <w:rFonts w:ascii="Arial" w:hAnsi="Arial" w:cs="Arial"/>
          <w:bCs/>
          <w:i/>
          <w:color w:val="404040"/>
          <w:sz w:val="18"/>
          <w:szCs w:val="18"/>
        </w:rPr>
        <w:t xml:space="preserve"> No:  242748847</w:t>
      </w:r>
      <w:r w:rsidR="00B55AC9">
        <w:rPr>
          <w:rFonts w:ascii="Arial" w:hAnsi="Arial" w:cs="Arial"/>
          <w:bCs/>
          <w:color w:val="404040"/>
          <w:sz w:val="22"/>
          <w:szCs w:val="22"/>
        </w:rPr>
        <w:t xml:space="preserve">             </w:t>
      </w:r>
      <w:r w:rsidR="00AB41C4" w:rsidRPr="00277A2D">
        <w:rPr>
          <w:rFonts w:ascii="Arial" w:hAnsi="Arial" w:cs="Arial"/>
          <w:bCs/>
          <w:color w:val="404040"/>
          <w:sz w:val="22"/>
          <w:szCs w:val="22"/>
        </w:rPr>
        <w:t xml:space="preserve">                                                               </w:t>
      </w:r>
      <w:r w:rsidR="00762819" w:rsidRPr="00277A2D">
        <w:rPr>
          <w:rFonts w:ascii="Arial" w:hAnsi="Arial" w:cs="Arial"/>
          <w:bCs/>
          <w:color w:val="404040"/>
          <w:sz w:val="22"/>
          <w:szCs w:val="22"/>
        </w:rPr>
        <w:t xml:space="preserve">                   </w:t>
      </w:r>
    </w:p>
    <w:sectPr w:rsidR="00FA00D6" w:rsidSect="00762819">
      <w:pgSz w:w="11904" w:h="16836"/>
      <w:pgMar w:top="238" w:right="422" w:bottom="238" w:left="426" w:header="720" w:footer="113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7A4"/>
    <w:multiLevelType w:val="hybridMultilevel"/>
    <w:tmpl w:val="1BB0A3B2"/>
    <w:lvl w:ilvl="0" w:tplc="D562ACFE">
      <w:start w:val="5"/>
      <w:numFmt w:val="bullet"/>
      <w:lvlText w:val=""/>
      <w:lvlJc w:val="left"/>
      <w:pPr>
        <w:ind w:left="6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FFA0C2C"/>
    <w:multiLevelType w:val="hybridMultilevel"/>
    <w:tmpl w:val="26201578"/>
    <w:lvl w:ilvl="0" w:tplc="E05EF02A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200555633">
    <w:abstractNumId w:val="0"/>
  </w:num>
  <w:num w:numId="2" w16cid:durableId="129722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C4"/>
    <w:rsid w:val="00031E4E"/>
    <w:rsid w:val="00050962"/>
    <w:rsid w:val="00067211"/>
    <w:rsid w:val="000747AD"/>
    <w:rsid w:val="00077AA8"/>
    <w:rsid w:val="000950F2"/>
    <w:rsid w:val="000B230B"/>
    <w:rsid w:val="0016020A"/>
    <w:rsid w:val="00173D49"/>
    <w:rsid w:val="00176927"/>
    <w:rsid w:val="00195573"/>
    <w:rsid w:val="001B2C1F"/>
    <w:rsid w:val="001B379C"/>
    <w:rsid w:val="00203D0D"/>
    <w:rsid w:val="00223A8F"/>
    <w:rsid w:val="00233D4E"/>
    <w:rsid w:val="00274F6F"/>
    <w:rsid w:val="00277A2D"/>
    <w:rsid w:val="002B64BE"/>
    <w:rsid w:val="002D49BB"/>
    <w:rsid w:val="002D4B7C"/>
    <w:rsid w:val="002F2B46"/>
    <w:rsid w:val="002F7AF8"/>
    <w:rsid w:val="00301A03"/>
    <w:rsid w:val="00301EBA"/>
    <w:rsid w:val="00344BB2"/>
    <w:rsid w:val="00396EBE"/>
    <w:rsid w:val="003B720A"/>
    <w:rsid w:val="003C59BE"/>
    <w:rsid w:val="003E3305"/>
    <w:rsid w:val="00400736"/>
    <w:rsid w:val="00400935"/>
    <w:rsid w:val="00414B11"/>
    <w:rsid w:val="00454948"/>
    <w:rsid w:val="004D23B7"/>
    <w:rsid w:val="004D7D73"/>
    <w:rsid w:val="004E768A"/>
    <w:rsid w:val="0050583D"/>
    <w:rsid w:val="00531D0F"/>
    <w:rsid w:val="005350B1"/>
    <w:rsid w:val="005947F9"/>
    <w:rsid w:val="005C7665"/>
    <w:rsid w:val="00673E7A"/>
    <w:rsid w:val="006E332E"/>
    <w:rsid w:val="00762819"/>
    <w:rsid w:val="007870B2"/>
    <w:rsid w:val="007D7FB1"/>
    <w:rsid w:val="008149A3"/>
    <w:rsid w:val="00825D0D"/>
    <w:rsid w:val="008438BB"/>
    <w:rsid w:val="00851D4C"/>
    <w:rsid w:val="00855F3B"/>
    <w:rsid w:val="00880D1A"/>
    <w:rsid w:val="00882149"/>
    <w:rsid w:val="008F2ACB"/>
    <w:rsid w:val="00971058"/>
    <w:rsid w:val="00992004"/>
    <w:rsid w:val="009B19A0"/>
    <w:rsid w:val="009B58B5"/>
    <w:rsid w:val="009B619E"/>
    <w:rsid w:val="009D3233"/>
    <w:rsid w:val="009D7E9B"/>
    <w:rsid w:val="00A24E17"/>
    <w:rsid w:val="00A27EE0"/>
    <w:rsid w:val="00A37CB6"/>
    <w:rsid w:val="00A5430E"/>
    <w:rsid w:val="00A81F83"/>
    <w:rsid w:val="00AB41C4"/>
    <w:rsid w:val="00AE68CF"/>
    <w:rsid w:val="00B549A3"/>
    <w:rsid w:val="00B55AC9"/>
    <w:rsid w:val="00BB4659"/>
    <w:rsid w:val="00BD3215"/>
    <w:rsid w:val="00BD3234"/>
    <w:rsid w:val="00BD637A"/>
    <w:rsid w:val="00BF6BB0"/>
    <w:rsid w:val="00C11317"/>
    <w:rsid w:val="00C20942"/>
    <w:rsid w:val="00C80D73"/>
    <w:rsid w:val="00CA407B"/>
    <w:rsid w:val="00CB50F1"/>
    <w:rsid w:val="00CC58B8"/>
    <w:rsid w:val="00CC7489"/>
    <w:rsid w:val="00D67B5A"/>
    <w:rsid w:val="00D935A8"/>
    <w:rsid w:val="00D96B86"/>
    <w:rsid w:val="00DB4689"/>
    <w:rsid w:val="00DE793B"/>
    <w:rsid w:val="00E00972"/>
    <w:rsid w:val="00E16F2C"/>
    <w:rsid w:val="00E25492"/>
    <w:rsid w:val="00E355BB"/>
    <w:rsid w:val="00E36C0E"/>
    <w:rsid w:val="00E37BB2"/>
    <w:rsid w:val="00E7420E"/>
    <w:rsid w:val="00EE5AE2"/>
    <w:rsid w:val="00F143A8"/>
    <w:rsid w:val="00F30952"/>
    <w:rsid w:val="00F33607"/>
    <w:rsid w:val="00F3532A"/>
    <w:rsid w:val="00F741B7"/>
    <w:rsid w:val="00FA00D6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B649"/>
  <w15:docId w15:val="{91178542-DDBE-4DD7-B79B-B4CA3781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D7E9B"/>
    <w:pPr>
      <w:keepNext/>
      <w:jc w:val="center"/>
      <w:outlineLvl w:val="2"/>
    </w:pPr>
    <w:rPr>
      <w:rFonts w:ascii="Arial" w:hAnsi="Arial"/>
      <w:b/>
      <w:sz w:val="32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D7E9B"/>
    <w:pPr>
      <w:keepNext/>
      <w:jc w:val="center"/>
      <w:outlineLvl w:val="4"/>
    </w:pPr>
    <w:rPr>
      <w:rFonts w:ascii="Arial" w:hAnsi="Arial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41C4"/>
    <w:rPr>
      <w:color w:val="0000FF"/>
      <w:u w:val="single"/>
    </w:rPr>
  </w:style>
  <w:style w:type="table" w:styleId="TableGrid">
    <w:name w:val="Table Grid"/>
    <w:basedOn w:val="TableNormal"/>
    <w:uiPriority w:val="59"/>
    <w:rsid w:val="0076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D0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D7E9B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D7E9B"/>
    <w:rPr>
      <w:rFonts w:ascii="Arial" w:eastAsia="Times New Roman" w:hAnsi="Arial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7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e@icm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Catherine Gough</cp:lastModifiedBy>
  <cp:revision>28</cp:revision>
  <cp:lastPrinted>2023-03-28T10:32:00Z</cp:lastPrinted>
  <dcterms:created xsi:type="dcterms:W3CDTF">2025-03-04T13:29:00Z</dcterms:created>
  <dcterms:modified xsi:type="dcterms:W3CDTF">2025-03-05T15:38:00Z</dcterms:modified>
</cp:coreProperties>
</file>